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C344A" w14:textId="221DE0F6" w:rsidR="00CE4D29" w:rsidRPr="00DA447D" w:rsidRDefault="00685738" w:rsidP="00AA3176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DA447D">
        <w:rPr>
          <w:rFonts w:cstheme="minorHAnsi"/>
          <w:b/>
          <w:sz w:val="26"/>
          <w:szCs w:val="26"/>
        </w:rPr>
        <w:t>Deborah Susan Keller, MS, MD</w:t>
      </w:r>
      <w:r w:rsidR="005C5C93">
        <w:rPr>
          <w:rFonts w:cstheme="minorHAnsi"/>
          <w:b/>
          <w:sz w:val="26"/>
          <w:szCs w:val="26"/>
        </w:rPr>
        <w:t>, FACS, FASCRS</w:t>
      </w:r>
    </w:p>
    <w:p w14:paraId="3977D252" w14:textId="77777777" w:rsidR="00685738" w:rsidRPr="00AA3176" w:rsidRDefault="00685738" w:rsidP="00AA317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F5CFC4E" w14:textId="77777777" w:rsidR="00A755F5" w:rsidRDefault="00685738" w:rsidP="005C5C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1F3A">
        <w:rPr>
          <w:rFonts w:ascii="Times New Roman" w:hAnsi="Times New Roman" w:cs="Times New Roman"/>
          <w:sz w:val="24"/>
          <w:szCs w:val="24"/>
        </w:rPr>
        <w:t xml:space="preserve">Deborah Susan Keller is </w:t>
      </w:r>
      <w:r w:rsidR="00891F3A" w:rsidRPr="00891F3A">
        <w:rPr>
          <w:rFonts w:ascii="Times New Roman" w:hAnsi="Times New Roman" w:cs="Times New Roman"/>
          <w:sz w:val="24"/>
          <w:szCs w:val="24"/>
        </w:rPr>
        <w:t xml:space="preserve">Clinical </w:t>
      </w:r>
      <w:r w:rsidR="005C5C93" w:rsidRPr="00891F3A">
        <w:rPr>
          <w:rFonts w:ascii="Times New Roman" w:hAnsi="Times New Roman" w:cs="Times New Roman"/>
          <w:sz w:val="24"/>
          <w:szCs w:val="24"/>
        </w:rPr>
        <w:t>Assistant</w:t>
      </w:r>
      <w:r w:rsidR="005C5C93" w:rsidRPr="00891F3A">
        <w:rPr>
          <w:rFonts w:ascii="Times New Roman" w:hAnsi="Times New Roman" w:cs="Times New Roman"/>
          <w:sz w:val="24"/>
          <w:szCs w:val="24"/>
        </w:rPr>
        <w:t xml:space="preserve"> </w:t>
      </w:r>
      <w:r w:rsidRPr="00891F3A">
        <w:rPr>
          <w:rFonts w:ascii="Times New Roman" w:hAnsi="Times New Roman" w:cs="Times New Roman"/>
          <w:sz w:val="24"/>
          <w:szCs w:val="24"/>
        </w:rPr>
        <w:t>Professor</w:t>
      </w:r>
      <w:r w:rsidR="005C5C93">
        <w:rPr>
          <w:rFonts w:ascii="Times New Roman" w:hAnsi="Times New Roman" w:cs="Times New Roman"/>
          <w:sz w:val="24"/>
          <w:szCs w:val="24"/>
        </w:rPr>
        <w:t xml:space="preserve"> and Surgical Scientist</w:t>
      </w:r>
      <w:r w:rsidR="006C6C97" w:rsidRPr="00891F3A">
        <w:rPr>
          <w:rFonts w:ascii="Times New Roman" w:hAnsi="Times New Roman" w:cs="Times New Roman"/>
          <w:sz w:val="24"/>
          <w:szCs w:val="24"/>
        </w:rPr>
        <w:t xml:space="preserve"> in the</w:t>
      </w:r>
      <w:r w:rsidRPr="00891F3A">
        <w:rPr>
          <w:rFonts w:ascii="Times New Roman" w:hAnsi="Times New Roman" w:cs="Times New Roman"/>
          <w:sz w:val="24"/>
          <w:szCs w:val="24"/>
        </w:rPr>
        <w:t xml:space="preserve"> Department of Surgery, Division of Colon and Rectal Surgery, </w:t>
      </w:r>
      <w:r w:rsidR="006C6C97" w:rsidRPr="00891F3A">
        <w:rPr>
          <w:rFonts w:ascii="Times New Roman" w:hAnsi="Times New Roman" w:cs="Times New Roman"/>
          <w:sz w:val="24"/>
          <w:szCs w:val="24"/>
        </w:rPr>
        <w:t xml:space="preserve">at </w:t>
      </w:r>
      <w:r w:rsidR="00891F3A" w:rsidRPr="00891F3A">
        <w:rPr>
          <w:rFonts w:ascii="Times New Roman" w:hAnsi="Times New Roman" w:cs="Times New Roman"/>
          <w:sz w:val="24"/>
          <w:szCs w:val="24"/>
        </w:rPr>
        <w:t>University of California Davis</w:t>
      </w:r>
      <w:r w:rsidR="00891F3A" w:rsidRPr="00891F3A">
        <w:rPr>
          <w:rFonts w:ascii="Times New Roman" w:hAnsi="Times New Roman" w:cs="Times New Roman"/>
          <w:sz w:val="24"/>
          <w:szCs w:val="24"/>
        </w:rPr>
        <w:t xml:space="preserve"> Medical Center in </w:t>
      </w:r>
      <w:r w:rsidR="00891F3A" w:rsidRPr="00891F3A">
        <w:rPr>
          <w:rFonts w:ascii="Times New Roman" w:hAnsi="Times New Roman" w:cs="Times New Roman"/>
          <w:sz w:val="24"/>
          <w:szCs w:val="24"/>
        </w:rPr>
        <w:t>Sacramento, CA</w:t>
      </w:r>
      <w:r w:rsidR="00891F3A" w:rsidRPr="00891F3A">
        <w:rPr>
          <w:rFonts w:ascii="Times New Roman" w:hAnsi="Times New Roman" w:cs="Times New Roman"/>
          <w:sz w:val="24"/>
          <w:szCs w:val="24"/>
        </w:rPr>
        <w:t xml:space="preserve">. </w:t>
      </w:r>
      <w:r w:rsidR="00891F3A" w:rsidRPr="00891F3A">
        <w:rPr>
          <w:rFonts w:ascii="Times New Roman" w:hAnsi="Times New Roman" w:cs="Times New Roman"/>
          <w:sz w:val="24"/>
          <w:szCs w:val="24"/>
        </w:rPr>
        <w:t xml:space="preserve">She has just moved to Davis from </w:t>
      </w:r>
      <w:proofErr w:type="spellStart"/>
      <w:r w:rsidR="00891F3A" w:rsidRPr="00891F3A">
        <w:rPr>
          <w:rFonts w:ascii="Times New Roman" w:hAnsi="Times New Roman" w:cs="Times New Roman"/>
          <w:sz w:val="24"/>
          <w:szCs w:val="24"/>
        </w:rPr>
        <w:t>NewYork</w:t>
      </w:r>
      <w:proofErr w:type="spellEnd"/>
      <w:r w:rsidR="00891F3A" w:rsidRPr="00891F3A">
        <w:rPr>
          <w:rFonts w:ascii="Times New Roman" w:hAnsi="Times New Roman" w:cs="Times New Roman"/>
          <w:sz w:val="24"/>
          <w:szCs w:val="24"/>
        </w:rPr>
        <w:t>-Presbyterian/</w:t>
      </w:r>
      <w:r w:rsidR="00A755F5">
        <w:rPr>
          <w:rFonts w:ascii="Times New Roman" w:hAnsi="Times New Roman" w:cs="Times New Roman"/>
          <w:sz w:val="24"/>
          <w:szCs w:val="24"/>
        </w:rPr>
        <w:t xml:space="preserve"> </w:t>
      </w:r>
      <w:r w:rsidR="00891F3A" w:rsidRPr="00891F3A">
        <w:rPr>
          <w:rFonts w:ascii="Times New Roman" w:hAnsi="Times New Roman" w:cs="Times New Roman"/>
          <w:sz w:val="24"/>
          <w:szCs w:val="24"/>
        </w:rPr>
        <w:t>Columbia University Medical Center in New York, New York</w:t>
      </w:r>
      <w:r w:rsidR="00891F3A" w:rsidRPr="00891F3A">
        <w:rPr>
          <w:rFonts w:ascii="Times New Roman" w:hAnsi="Times New Roman" w:cs="Times New Roman"/>
          <w:sz w:val="24"/>
          <w:szCs w:val="24"/>
        </w:rPr>
        <w:t xml:space="preserve">, where she was </w:t>
      </w:r>
      <w:r w:rsidR="00891F3A" w:rsidRPr="00891F3A">
        <w:rPr>
          <w:rFonts w:ascii="Times New Roman" w:hAnsi="Times New Roman" w:cs="Times New Roman"/>
          <w:sz w:val="24"/>
          <w:szCs w:val="24"/>
        </w:rPr>
        <w:t>an Assistant Professor in the division of Colon and Rectal Surgery and member of the Cancer Population Sciences Group in the Herbert Irving Comprehensive Cancer Center</w:t>
      </w:r>
      <w:r w:rsidR="00891F3A" w:rsidRPr="00891F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77777" w14:textId="77777777" w:rsidR="00A755F5" w:rsidRDefault="00A755F5" w:rsidP="005C5C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ECBF3E" w14:textId="4926E6B9" w:rsidR="005C5C93" w:rsidRPr="005C5C93" w:rsidRDefault="00891F3A" w:rsidP="005C5C93">
      <w:pPr>
        <w:spacing w:after="0" w:line="360" w:lineRule="auto"/>
        <w:rPr>
          <w:rFonts w:cstheme="minorHAnsi"/>
          <w:sz w:val="24"/>
          <w:szCs w:val="24"/>
        </w:rPr>
      </w:pPr>
      <w:r w:rsidRPr="00891F3A">
        <w:rPr>
          <w:rFonts w:ascii="Times New Roman" w:hAnsi="Times New Roman" w:cs="Times New Roman"/>
          <w:sz w:val="24"/>
          <w:szCs w:val="24"/>
        </w:rPr>
        <w:t xml:space="preserve">During her 3 years at Columbia, </w:t>
      </w:r>
      <w:proofErr w:type="spellStart"/>
      <w:r w:rsidRPr="00891F3A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891F3A">
        <w:rPr>
          <w:rFonts w:ascii="Times New Roman" w:hAnsi="Times New Roman" w:cs="Times New Roman"/>
          <w:sz w:val="24"/>
          <w:szCs w:val="24"/>
        </w:rPr>
        <w:t>. Keller c</w:t>
      </w:r>
      <w:r w:rsidRPr="00891F3A">
        <w:rPr>
          <w:rFonts w:ascii="Times New Roman" w:hAnsi="Times New Roman" w:cs="Times New Roman"/>
          <w:sz w:val="24"/>
          <w:szCs w:val="24"/>
        </w:rPr>
        <w:t xml:space="preserve">ontributed to several clinical and public health initiatives, including </w:t>
      </w:r>
      <w:r w:rsidRPr="00891F3A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891F3A">
        <w:rPr>
          <w:rFonts w:ascii="Times New Roman" w:hAnsi="Times New Roman" w:cs="Times New Roman"/>
          <w:sz w:val="24"/>
          <w:szCs w:val="24"/>
        </w:rPr>
        <w:t xml:space="preserve">the </w:t>
      </w:r>
      <w:r w:rsidRPr="00891F3A">
        <w:rPr>
          <w:rFonts w:ascii="Times New Roman" w:hAnsi="Times New Roman" w:cs="Times New Roman"/>
          <w:sz w:val="24"/>
          <w:szCs w:val="24"/>
        </w:rPr>
        <w:t xml:space="preserve">Department’s </w:t>
      </w:r>
      <w:r w:rsidRPr="00891F3A">
        <w:rPr>
          <w:rFonts w:ascii="Times New Roman" w:hAnsi="Times New Roman" w:cs="Times New Roman"/>
          <w:sz w:val="24"/>
          <w:szCs w:val="24"/>
        </w:rPr>
        <w:t>Enhanced Recovery Protocol</w:t>
      </w:r>
      <w:r w:rsidRPr="00891F3A">
        <w:rPr>
          <w:rFonts w:ascii="Times New Roman" w:hAnsi="Times New Roman" w:cs="Times New Roman"/>
          <w:sz w:val="24"/>
          <w:szCs w:val="24"/>
        </w:rPr>
        <w:t xml:space="preserve"> and creating </w:t>
      </w:r>
      <w:r w:rsidRPr="00891F3A">
        <w:rPr>
          <w:rFonts w:ascii="Times New Roman" w:hAnsi="Times New Roman" w:cs="Times New Roman"/>
          <w:sz w:val="24"/>
          <w:szCs w:val="24"/>
        </w:rPr>
        <w:t>a centralized online repository to raise awareness</w:t>
      </w:r>
      <w:r w:rsidRPr="00891F3A">
        <w:rPr>
          <w:rFonts w:ascii="Times New Roman" w:hAnsi="Times New Roman" w:cs="Times New Roman"/>
          <w:sz w:val="24"/>
          <w:szCs w:val="24"/>
        </w:rPr>
        <w:t xml:space="preserve"> and participation</w:t>
      </w:r>
      <w:r w:rsidRPr="00891F3A">
        <w:rPr>
          <w:rFonts w:ascii="Times New Roman" w:hAnsi="Times New Roman" w:cs="Times New Roman"/>
          <w:sz w:val="24"/>
          <w:szCs w:val="24"/>
        </w:rPr>
        <w:t xml:space="preserve"> </w:t>
      </w:r>
      <w:r w:rsidRPr="00891F3A">
        <w:rPr>
          <w:rFonts w:ascii="Times New Roman" w:hAnsi="Times New Roman" w:cs="Times New Roman"/>
          <w:sz w:val="24"/>
          <w:szCs w:val="24"/>
        </w:rPr>
        <w:t xml:space="preserve">in </w:t>
      </w:r>
      <w:r w:rsidRPr="00891F3A">
        <w:rPr>
          <w:rFonts w:ascii="Times New Roman" w:hAnsi="Times New Roman" w:cs="Times New Roman"/>
          <w:sz w:val="24"/>
          <w:szCs w:val="24"/>
        </w:rPr>
        <w:t>colorectal clinical trials</w:t>
      </w:r>
      <w:r w:rsidRPr="00891F3A">
        <w:rPr>
          <w:rFonts w:ascii="Times New Roman" w:hAnsi="Times New Roman" w:cs="Times New Roman"/>
          <w:sz w:val="24"/>
          <w:szCs w:val="24"/>
        </w:rPr>
        <w:t>. Her clinical practice</w:t>
      </w:r>
      <w:r w:rsidRPr="00891F3A">
        <w:rPr>
          <w:rFonts w:ascii="Times New Roman" w:hAnsi="Times New Roman" w:cs="Times New Roman"/>
          <w:sz w:val="24"/>
          <w:szCs w:val="24"/>
        </w:rPr>
        <w:t xml:space="preserve"> specializes in minimally invasive approaches for colorectal cancer, inflammatory bowel disease, and pelvic floor disorders,</w:t>
      </w:r>
      <w:r w:rsidRPr="00891F3A">
        <w:rPr>
          <w:rFonts w:ascii="Times New Roman" w:hAnsi="Times New Roman" w:cs="Times New Roman"/>
          <w:sz w:val="24"/>
          <w:szCs w:val="24"/>
        </w:rPr>
        <w:t xml:space="preserve"> and have won her a New York “Best Doctor’s” award 3 years running. Her research centers on next generation enhanced recovery, </w:t>
      </w:r>
      <w:r w:rsidR="005C5C93">
        <w:rPr>
          <w:rFonts w:ascii="Times New Roman" w:hAnsi="Times New Roman" w:cs="Times New Roman"/>
          <w:sz w:val="24"/>
          <w:szCs w:val="24"/>
        </w:rPr>
        <w:t xml:space="preserve">new </w:t>
      </w:r>
      <w:r w:rsidRPr="00891F3A">
        <w:rPr>
          <w:rFonts w:ascii="Times New Roman" w:hAnsi="Times New Roman" w:cs="Times New Roman"/>
          <w:sz w:val="24"/>
          <w:szCs w:val="24"/>
        </w:rPr>
        <w:t xml:space="preserve">technology to improve surgical quality, disparities in cancer care, and developing standards for rectal cancer. Her research was awarded an NCI K-grant, the Columbia University Department of Surgery Junior Faculty grant, </w:t>
      </w:r>
      <w:r w:rsidRPr="005C5C93">
        <w:rPr>
          <w:rFonts w:ascii="Times New Roman" w:hAnsi="Times New Roman" w:cs="Times New Roman"/>
          <w:sz w:val="24"/>
          <w:szCs w:val="24"/>
        </w:rPr>
        <w:t>and the SAGES</w:t>
      </w:r>
      <w:r w:rsidR="000D308C" w:rsidRPr="005C5C93">
        <w:rPr>
          <w:rFonts w:ascii="Times New Roman" w:hAnsi="Times New Roman" w:cs="Times New Roman"/>
          <w:sz w:val="24"/>
          <w:szCs w:val="24"/>
        </w:rPr>
        <w:t xml:space="preserve"> </w:t>
      </w:r>
      <w:r w:rsidRPr="005C5C93">
        <w:rPr>
          <w:rFonts w:ascii="Times New Roman" w:hAnsi="Times New Roman" w:cs="Times New Roman"/>
          <w:sz w:val="24"/>
          <w:szCs w:val="24"/>
        </w:rPr>
        <w:t>Young Researcher Investigator of the Year</w:t>
      </w:r>
      <w:r w:rsidRPr="005C5C93">
        <w:rPr>
          <w:rFonts w:ascii="Times New Roman" w:hAnsi="Times New Roman" w:cs="Times New Roman"/>
          <w:sz w:val="24"/>
          <w:szCs w:val="24"/>
        </w:rPr>
        <w:t xml:space="preserve"> award</w:t>
      </w:r>
      <w:r w:rsidR="00A755F5">
        <w:rPr>
          <w:rFonts w:ascii="Times New Roman" w:hAnsi="Times New Roman" w:cs="Times New Roman"/>
          <w:sz w:val="24"/>
          <w:szCs w:val="24"/>
        </w:rPr>
        <w:t xml:space="preserve"> in 2020</w:t>
      </w:r>
      <w:r w:rsidRPr="005C5C93">
        <w:rPr>
          <w:rFonts w:ascii="Times New Roman" w:hAnsi="Times New Roman" w:cs="Times New Roman"/>
          <w:sz w:val="24"/>
          <w:szCs w:val="24"/>
        </w:rPr>
        <w:t>.</w:t>
      </w:r>
      <w:r w:rsidR="005C5C93">
        <w:rPr>
          <w:rFonts w:cstheme="minorHAnsi"/>
          <w:sz w:val="24"/>
          <w:szCs w:val="24"/>
        </w:rPr>
        <w:t xml:space="preserve"> </w:t>
      </w:r>
      <w:r w:rsidR="005C5C93" w:rsidRPr="005C5C93">
        <w:rPr>
          <w:rFonts w:ascii="Times New Roman" w:hAnsi="Times New Roman" w:cs="Times New Roman"/>
          <w:sz w:val="24"/>
          <w:szCs w:val="24"/>
        </w:rPr>
        <w:t xml:space="preserve">Outside of the hospital, </w:t>
      </w:r>
      <w:proofErr w:type="spellStart"/>
      <w:r w:rsidR="005C5C93" w:rsidRPr="005C5C93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5C5C93" w:rsidRPr="005C5C93">
        <w:rPr>
          <w:rFonts w:ascii="Times New Roman" w:hAnsi="Times New Roman" w:cs="Times New Roman"/>
          <w:sz w:val="24"/>
          <w:szCs w:val="24"/>
        </w:rPr>
        <w:t xml:space="preserve"> Keller is actively involved in </w:t>
      </w:r>
      <w:r w:rsidR="005C5C93" w:rsidRPr="005C5C93">
        <w:rPr>
          <w:rFonts w:ascii="Times New Roman" w:hAnsi="Times New Roman" w:cs="Times New Roman"/>
          <w:sz w:val="24"/>
          <w:szCs w:val="24"/>
        </w:rPr>
        <w:t xml:space="preserve">multiple </w:t>
      </w:r>
      <w:r w:rsidR="005C5C93" w:rsidRPr="005C5C93">
        <w:rPr>
          <w:rFonts w:ascii="Times New Roman" w:hAnsi="Times New Roman" w:cs="Times New Roman"/>
          <w:sz w:val="24"/>
          <w:szCs w:val="24"/>
        </w:rPr>
        <w:t xml:space="preserve">patient advocacy organizations and </w:t>
      </w:r>
      <w:r w:rsidR="005C5C93" w:rsidRPr="005C5C93">
        <w:rPr>
          <w:rFonts w:ascii="Times New Roman" w:hAnsi="Times New Roman" w:cs="Times New Roman"/>
          <w:sz w:val="24"/>
          <w:szCs w:val="24"/>
        </w:rPr>
        <w:t>surgical societies</w:t>
      </w:r>
      <w:r w:rsidR="005C5C93" w:rsidRPr="005C5C93">
        <w:rPr>
          <w:rFonts w:ascii="Times New Roman" w:hAnsi="Times New Roman" w:cs="Times New Roman"/>
          <w:sz w:val="24"/>
          <w:szCs w:val="24"/>
        </w:rPr>
        <w:t xml:space="preserve">, representing the </w:t>
      </w:r>
      <w:r w:rsidR="005C5C93" w:rsidRPr="005C5C93">
        <w:rPr>
          <w:rFonts w:ascii="Times New Roman" w:hAnsi="Times New Roman" w:cs="Times New Roman"/>
          <w:sz w:val="24"/>
          <w:szCs w:val="24"/>
        </w:rPr>
        <w:t>Colorectal Cancer Allianc</w:t>
      </w:r>
      <w:r w:rsidR="005C5C93" w:rsidRPr="005C5C93">
        <w:rPr>
          <w:rFonts w:ascii="Times New Roman" w:hAnsi="Times New Roman" w:cs="Times New Roman"/>
          <w:sz w:val="24"/>
          <w:szCs w:val="24"/>
        </w:rPr>
        <w:t xml:space="preserve">e, ESCP, ACPGBI, ASCRS, SAGES, ACS, and SSAT. She serves on the editorial boards of Colorectal Disease, Diseases of the Colon and Rectum, Techniques in Coloproctology, and Surgery. </w:t>
      </w:r>
      <w:r w:rsidR="005C5C93">
        <w:rPr>
          <w:rFonts w:ascii="Times New Roman" w:hAnsi="Times New Roman" w:cs="Times New Roman"/>
          <w:sz w:val="24"/>
          <w:szCs w:val="24"/>
        </w:rPr>
        <w:t xml:space="preserve"> She is also a dedicated educator and mentor, and states </w:t>
      </w:r>
      <w:r w:rsidR="005C5C93">
        <w:rPr>
          <w:rFonts w:ascii="Times New Roman" w:hAnsi="Times New Roman" w:cs="Times New Roman"/>
          <w:sz w:val="24"/>
          <w:szCs w:val="24"/>
        </w:rPr>
        <w:t xml:space="preserve">her </w:t>
      </w:r>
      <w:bookmarkStart w:id="0" w:name="_GoBack"/>
      <w:bookmarkEnd w:id="0"/>
      <w:r w:rsidR="005C5C93">
        <w:rPr>
          <w:rFonts w:ascii="Times New Roman" w:hAnsi="Times New Roman" w:cs="Times New Roman"/>
          <w:sz w:val="24"/>
          <w:szCs w:val="24"/>
        </w:rPr>
        <w:t>biggest accomplish</w:t>
      </w:r>
      <w:r w:rsidR="005C5C93">
        <w:rPr>
          <w:rFonts w:ascii="Times New Roman" w:hAnsi="Times New Roman" w:cs="Times New Roman"/>
          <w:sz w:val="24"/>
          <w:szCs w:val="24"/>
        </w:rPr>
        <w:t>ment is</w:t>
      </w:r>
      <w:r w:rsidR="00A755F5">
        <w:rPr>
          <w:rFonts w:cstheme="minorHAnsi"/>
          <w:sz w:val="24"/>
          <w:szCs w:val="24"/>
        </w:rPr>
        <w:t xml:space="preserve"> </w:t>
      </w:r>
      <w:r w:rsidR="005C5C93">
        <w:rPr>
          <w:rFonts w:ascii="Times New Roman" w:hAnsi="Times New Roman" w:cs="Times New Roman"/>
          <w:sz w:val="24"/>
          <w:szCs w:val="24"/>
        </w:rPr>
        <w:t>the success of her m</w:t>
      </w:r>
      <w:r w:rsidR="00A755F5">
        <w:rPr>
          <w:rFonts w:ascii="Times New Roman" w:hAnsi="Times New Roman" w:cs="Times New Roman"/>
          <w:sz w:val="24"/>
          <w:szCs w:val="24"/>
        </w:rPr>
        <w:t>e</w:t>
      </w:r>
      <w:r w:rsidR="005C5C93">
        <w:rPr>
          <w:rFonts w:ascii="Times New Roman" w:hAnsi="Times New Roman" w:cs="Times New Roman"/>
          <w:sz w:val="24"/>
          <w:szCs w:val="24"/>
        </w:rPr>
        <w:t>ntees.</w:t>
      </w:r>
    </w:p>
    <w:p w14:paraId="2A6C69CF" w14:textId="77777777" w:rsidR="00891F3A" w:rsidRDefault="00891F3A" w:rsidP="00891F3A">
      <w:pPr>
        <w:spacing w:after="0" w:line="360" w:lineRule="auto"/>
        <w:rPr>
          <w:rFonts w:cstheme="minorHAnsi"/>
          <w:sz w:val="23"/>
          <w:szCs w:val="23"/>
        </w:rPr>
      </w:pPr>
    </w:p>
    <w:p w14:paraId="31ED16D8" w14:textId="77777777" w:rsidR="000D308C" w:rsidRPr="00DA447D" w:rsidRDefault="000D308C" w:rsidP="00AA3176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642F0A48" w14:textId="77777777" w:rsidR="00891F3A" w:rsidRPr="00DA447D" w:rsidRDefault="00891F3A" w:rsidP="00AA3176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</w:p>
    <w:sectPr w:rsidR="00891F3A" w:rsidRPr="00DA44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38"/>
    <w:rsid w:val="000D308C"/>
    <w:rsid w:val="00360F7F"/>
    <w:rsid w:val="00463CAD"/>
    <w:rsid w:val="004771A6"/>
    <w:rsid w:val="004E3D63"/>
    <w:rsid w:val="00553570"/>
    <w:rsid w:val="00577F04"/>
    <w:rsid w:val="005C5C93"/>
    <w:rsid w:val="00685738"/>
    <w:rsid w:val="00697DA4"/>
    <w:rsid w:val="006C6C97"/>
    <w:rsid w:val="00891F3A"/>
    <w:rsid w:val="00A755F5"/>
    <w:rsid w:val="00AA3176"/>
    <w:rsid w:val="00DA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1075"/>
  <w15:docId w15:val="{6AF5F32E-C8C1-1E49-BB72-3B441B2E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57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3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1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Resvanis</dc:creator>
  <cp:lastModifiedBy>Debby Keller</cp:lastModifiedBy>
  <cp:revision>4</cp:revision>
  <dcterms:created xsi:type="dcterms:W3CDTF">2020-12-07T19:28:00Z</dcterms:created>
  <dcterms:modified xsi:type="dcterms:W3CDTF">2020-12-07T19:34:00Z</dcterms:modified>
</cp:coreProperties>
</file>